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3F" w:rsidRDefault="0013723F" w:rsidP="003F3CBE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Zjazd 08-09.06.2019r. Zajęcia ul. Kobylińskiego 25.</w:t>
      </w:r>
    </w:p>
    <w:tbl>
      <w:tblPr>
        <w:tblW w:w="4080" w:type="dxa"/>
        <w:tblInd w:w="2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898"/>
        <w:gridCol w:w="1040"/>
      </w:tblGrid>
      <w:tr w:rsidR="0013723F" w:rsidRPr="0013723F" w:rsidTr="0013723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08-cze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3723F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Wybrane problemy pedagogiki społecznej i opiekuńczo-wychowawczej 8h KA</w:t>
            </w: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3723F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pracy terapeutycznej 6h MW</w:t>
            </w: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72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09-cze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3723F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pracy terapeutycznej 4h MW</w:t>
            </w: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3723F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Trening kompetencji interpersonalnych 9h MG</w:t>
            </w: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3723F" w:rsidRPr="0013723F" w:rsidTr="00137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938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3723F">
              <w:rPr>
                <w:rFonts w:ascii="Calibri" w:eastAsia="Times New Roman" w:hAnsi="Calibri" w:cs="Times New Roman"/>
                <w:color w:val="9C0006"/>
                <w:lang w:eastAsia="pl-PL"/>
              </w:rPr>
              <w:t>Trening kompetencji interpersonalnych 1h MG</w:t>
            </w:r>
            <w:r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EGZAMIN</w:t>
            </w:r>
          </w:p>
        </w:tc>
      </w:tr>
      <w:tr w:rsidR="0013723F" w:rsidRPr="0013723F" w:rsidTr="0013723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72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723F" w:rsidRPr="0013723F" w:rsidTr="0013723F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23F" w:rsidRPr="0013723F" w:rsidRDefault="0013723F" w:rsidP="00137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23F" w:rsidRPr="0013723F" w:rsidRDefault="0013723F" w:rsidP="00137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3723F" w:rsidRDefault="0013723F">
      <w:pPr>
        <w:rPr>
          <w:b/>
          <w:sz w:val="32"/>
        </w:rPr>
      </w:pPr>
      <w:r>
        <w:rPr>
          <w:b/>
          <w:sz w:val="32"/>
        </w:rPr>
        <w:br w:type="page"/>
      </w:r>
    </w:p>
    <w:p w:rsidR="003F3CBE" w:rsidRDefault="003F3CBE" w:rsidP="003F3CBE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lastRenderedPageBreak/>
        <w:t>Zjazd 18-19.05.2019r. Zajęcia ul. Kobylińskiego 25.</w:t>
      </w:r>
    </w:p>
    <w:tbl>
      <w:tblPr>
        <w:tblW w:w="4360" w:type="dxa"/>
        <w:tblInd w:w="2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"/>
        <w:gridCol w:w="970"/>
        <w:gridCol w:w="1130"/>
        <w:gridCol w:w="1130"/>
      </w:tblGrid>
      <w:tr w:rsidR="003F3CBE" w:rsidRPr="003F3CBE" w:rsidTr="003F3CB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3CB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3CB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Instruktor terapii semestr 1 i 2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3CB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F3CBE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Patologie społeczne i wiedza o dysfunkcjach współczesnej rodziny 3h MW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F3CBE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Typologia uzależnień od substancji i środków psychoaktywnych 7h MW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3F3CBE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Typologia uzależnień od substancji i środków psychoaktywnych 2h MW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F3CBE" w:rsidRPr="003F3CBE" w:rsidTr="003F3CBE">
        <w:trPr>
          <w:trHeight w:val="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F3CBE" w:rsidRPr="003F3CBE" w:rsidTr="003F3C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3CB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3CB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Instruktor terapii semestr 1 i 2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3CB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F3CBE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Metodyka pracy z ludźmi uzależnionymi 9h MW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F3CBE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pracy terapeutycznej 4h MW</w:t>
            </w: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3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F3CBE" w:rsidRPr="003F3CBE" w:rsidTr="003F3CBE">
        <w:trPr>
          <w:gridAfter w:val="3"/>
          <w:wAfter w:w="3230" w:type="dxa"/>
          <w:trHeight w:val="15"/>
        </w:trPr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3CBE" w:rsidRPr="003F3CBE" w:rsidRDefault="003F3CBE" w:rsidP="003F3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F3CBE" w:rsidRDefault="003F3CBE">
      <w:pPr>
        <w:rPr>
          <w:b/>
          <w:sz w:val="32"/>
        </w:rPr>
      </w:pPr>
      <w:r>
        <w:rPr>
          <w:b/>
          <w:sz w:val="32"/>
        </w:rPr>
        <w:br w:type="page"/>
      </w:r>
    </w:p>
    <w:p w:rsidR="008F0A18" w:rsidRPr="003F3CBE" w:rsidRDefault="008F0A18" w:rsidP="003F3CBE">
      <w:pPr>
        <w:pStyle w:val="Bezodstpw"/>
        <w:jc w:val="center"/>
        <w:rPr>
          <w:b/>
          <w:sz w:val="32"/>
        </w:rPr>
      </w:pPr>
      <w:r w:rsidRPr="003F3CBE">
        <w:rPr>
          <w:b/>
          <w:sz w:val="32"/>
        </w:rPr>
        <w:lastRenderedPageBreak/>
        <w:t>Zjazd 06-07.04.2019r ul. Kobylińskiego 25</w:t>
      </w:r>
    </w:p>
    <w:tbl>
      <w:tblPr>
        <w:tblW w:w="4758" w:type="dxa"/>
        <w:tblInd w:w="2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590"/>
        <w:gridCol w:w="861"/>
        <w:gridCol w:w="1154"/>
      </w:tblGrid>
      <w:tr w:rsidR="008F0A18" w:rsidRPr="00E13CD3" w:rsidTr="00A04549">
        <w:trPr>
          <w:trHeight w:val="291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Instruktor terapii semestr 1 i 2</w:t>
            </w: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06.04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08:00 - 08:45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E13CD3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pracy terapeutycznej 9h MW</w:t>
            </w: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08:50 - 09:35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09:40 - 10:25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10:30 - 11:15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11:20 - 12:05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12:10 - 12:55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13:00 - 13:45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13:50 - 14:35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14:40 - 15:25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15:30 - 16:15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16:20 - 17:05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17:10 - 17:55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18:00 - 18:45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18:50 - 19:35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415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19:30 - 20:15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429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20:20 - 21:05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91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Instruktor terapii semestr 1 i 2</w:t>
            </w: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3C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07.04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08:00 - 08:45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E13CD3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Patologie społeczne i wiedza o dysfunkcjach współczesnej rodziny 6h MW</w:t>
            </w: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08:50 - 09:35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09:40 - 10:25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10:30 - 11:15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11:20 - 12:05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12:10 - 12:55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13:00 - 13:45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E13CD3">
              <w:rPr>
                <w:rFonts w:ascii="Calibri" w:eastAsia="Times New Roman" w:hAnsi="Calibri" w:cs="Times New Roman"/>
                <w:color w:val="006100"/>
                <w:lang w:eastAsia="pl-PL"/>
              </w:rPr>
              <w:t>Patologie społeczne i wiedza o dysfunkcjach współczesnej rodziny 3h MW</w:t>
            </w: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13:50 - 14:35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14:40 - 15:25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15:30 - 16:15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16:20 - 17:05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17:10 - 17:55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18:00 - 18:45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18:50 - 19:35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415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19:30 - 20:15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E13CD3" w:rsidTr="00A04549">
        <w:trPr>
          <w:trHeight w:val="429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E13CD3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E13CD3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20:20 - 21:05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E13CD3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8F0A18" w:rsidRPr="00E13CD3" w:rsidRDefault="008F0A18" w:rsidP="008F0A18">
      <w:pPr>
        <w:rPr>
          <w:b/>
          <w:sz w:val="32"/>
        </w:rPr>
      </w:pPr>
    </w:p>
    <w:p w:rsidR="003F3CBE" w:rsidRDefault="003F3CBE" w:rsidP="008F0A18">
      <w:pPr>
        <w:pStyle w:val="Nagwek"/>
        <w:jc w:val="center"/>
        <w:rPr>
          <w:b/>
          <w:sz w:val="32"/>
        </w:rPr>
      </w:pPr>
    </w:p>
    <w:p w:rsidR="008F0A18" w:rsidRDefault="008F0A18" w:rsidP="008F0A18">
      <w:pPr>
        <w:pStyle w:val="Nagwek"/>
        <w:jc w:val="center"/>
        <w:rPr>
          <w:b/>
          <w:sz w:val="32"/>
        </w:rPr>
      </w:pPr>
      <w:r>
        <w:rPr>
          <w:b/>
          <w:sz w:val="32"/>
        </w:rPr>
        <w:lastRenderedPageBreak/>
        <w:t>Z</w:t>
      </w:r>
      <w:r w:rsidRPr="00A52C78">
        <w:rPr>
          <w:b/>
          <w:sz w:val="32"/>
        </w:rPr>
        <w:t xml:space="preserve">jazd </w:t>
      </w:r>
      <w:r w:rsidRPr="00E13CD3">
        <w:rPr>
          <w:b/>
          <w:sz w:val="32"/>
        </w:rPr>
        <w:t>02.03.2019-03.03.2019r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1067"/>
        <w:gridCol w:w="5737"/>
      </w:tblGrid>
      <w:tr w:rsidR="008F0A18" w:rsidRPr="00417C4B" w:rsidTr="00A0454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Instruktor terapii semestr 1 i 2</w:t>
            </w: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02.03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08:00 - 08:45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17C4B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Typologia uzależnień od substancji i środków psychoaktywnych 8h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MW</w:t>
            </w: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08:50 - 09:35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09:40 - 10:25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10:30 - 11:15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11:20 - 12:05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12:10 - 12:55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13:00 - 13:45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13:50 - 14:35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14:40 - 15:25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417C4B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 xml:space="preserve">Typologia uzależnień od substancji i środków psychoaktywnych 2h </w:t>
            </w:r>
            <w:r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MW</w:t>
            </w: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15:30 - 16:15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16:20 - 17:05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17:10 - 17:55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18:00 - 18:45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18:50 - 19:35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19:30 - 20:15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20:20 - 21:05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Czas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Instruktor terapii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i 2</w:t>
            </w: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7C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03.03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08:00 - 08:45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17C4B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Metodyka pracy z ludźmi uzależnionymi 8h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MW</w:t>
            </w: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08:50 - 09:35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09:40 - 10:25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10:30 - 11:15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11:20 - 12:05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12:10 - 12:55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13:00 - 13:45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13:50 - 14:35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14:40 - 15:25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417C4B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 xml:space="preserve">Metodyka pracy z ludźmi uzależnionymi 2h </w:t>
            </w:r>
            <w:r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MW</w:t>
            </w: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15:30 - 16:15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16:20 - 17:05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17:10 - 17:55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18:00 - 18:45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18:50 - 19:35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19:30 - 20:15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417C4B" w:rsidTr="00A0454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417C4B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417C4B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20:20 - 21:05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417C4B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8F0A18" w:rsidRPr="00A52C78" w:rsidRDefault="008F0A18" w:rsidP="008F0A18">
      <w:pPr>
        <w:pStyle w:val="Nagwek"/>
        <w:rPr>
          <w:b/>
          <w:sz w:val="32"/>
        </w:rPr>
      </w:pPr>
    </w:p>
    <w:p w:rsidR="003D1892" w:rsidRDefault="003D1892"/>
    <w:p w:rsidR="008F0A18" w:rsidRDefault="008F0A18"/>
    <w:p w:rsidR="008F0A18" w:rsidRDefault="008F0A18"/>
    <w:p w:rsidR="008F0A18" w:rsidRDefault="008F0A18"/>
    <w:tbl>
      <w:tblPr>
        <w:tblpPr w:leftFromText="141" w:rightFromText="141" w:horzAnchor="margin" w:tblpXSpec="center" w:tblpY="1095"/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1160"/>
        <w:gridCol w:w="960"/>
        <w:gridCol w:w="1180"/>
      </w:tblGrid>
      <w:tr w:rsidR="008F0A18" w:rsidRPr="00D55915" w:rsidTr="00A0454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Dzień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Terapeuta semestr 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Terapeuta semestr II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23.02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5915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Patologie społeczne i wiedza o dysfunkcjach współczesnej rodziny 6h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MW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5915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Patologie społeczne i wiedza o dysfunkcjach współczesnej rodziny 6h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MW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Terapeuta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Terapeuta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24.02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5915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Metodyka pracy z ludźmi uzależnionymi 6h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MW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5915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Metodyka pracy z ludźmi uzależnionymi 6h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MW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F0A18" w:rsidRPr="00D55915" w:rsidTr="00A0454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18" w:rsidRPr="00D55915" w:rsidRDefault="008F0A18" w:rsidP="00A045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8F0A18" w:rsidRDefault="008F0A18" w:rsidP="008F0A18">
      <w:pPr>
        <w:jc w:val="center"/>
      </w:pPr>
      <w:r>
        <w:rPr>
          <w:b/>
          <w:sz w:val="32"/>
        </w:rPr>
        <w:t>Z</w:t>
      </w:r>
      <w:r w:rsidRPr="00A52C78">
        <w:rPr>
          <w:b/>
          <w:sz w:val="32"/>
        </w:rPr>
        <w:t>jazd</w:t>
      </w:r>
      <w:r>
        <w:rPr>
          <w:b/>
          <w:sz w:val="32"/>
        </w:rPr>
        <w:t xml:space="preserve"> </w:t>
      </w:r>
      <w:r w:rsidRPr="00A52C78">
        <w:rPr>
          <w:b/>
          <w:sz w:val="32"/>
        </w:rPr>
        <w:t>23.02.2019-24.02.2019</w:t>
      </w:r>
      <w:r>
        <w:rPr>
          <w:b/>
          <w:sz w:val="32"/>
        </w:rPr>
        <w:t>r</w:t>
      </w:r>
    </w:p>
    <w:sectPr w:rsidR="008F0A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B5" w:rsidRDefault="002B5FB5" w:rsidP="008F0A18">
      <w:pPr>
        <w:spacing w:after="0" w:line="240" w:lineRule="auto"/>
      </w:pPr>
      <w:r>
        <w:separator/>
      </w:r>
    </w:p>
  </w:endnote>
  <w:endnote w:type="continuationSeparator" w:id="0">
    <w:p w:rsidR="002B5FB5" w:rsidRDefault="002B5FB5" w:rsidP="008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B5" w:rsidRDefault="002B5FB5" w:rsidP="008F0A18">
      <w:pPr>
        <w:spacing w:after="0" w:line="240" w:lineRule="auto"/>
      </w:pPr>
      <w:r>
        <w:separator/>
      </w:r>
    </w:p>
  </w:footnote>
  <w:footnote w:type="continuationSeparator" w:id="0">
    <w:p w:rsidR="002B5FB5" w:rsidRDefault="002B5FB5" w:rsidP="008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18" w:rsidRPr="00A52C78" w:rsidRDefault="008F0A18" w:rsidP="008F0A18">
    <w:pPr>
      <w:pStyle w:val="Nagwek"/>
      <w:jc w:val="center"/>
      <w:rPr>
        <w:b/>
        <w:sz w:val="32"/>
      </w:rPr>
    </w:pPr>
    <w:r w:rsidRPr="00A52C78">
      <w:rPr>
        <w:b/>
        <w:sz w:val="32"/>
      </w:rPr>
      <w:t xml:space="preserve">PLAN ZAJĘC </w:t>
    </w:r>
    <w:r>
      <w:rPr>
        <w:b/>
        <w:sz w:val="32"/>
      </w:rPr>
      <w:t xml:space="preserve">INSTRUKTOR DS. TERAPII UZALEŻNIEŃ </w:t>
    </w:r>
  </w:p>
  <w:p w:rsidR="008F0A18" w:rsidRDefault="008F0A18">
    <w:pPr>
      <w:pStyle w:val="Nagwek"/>
    </w:pPr>
  </w:p>
  <w:p w:rsidR="008F0A18" w:rsidRDefault="008F0A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18"/>
    <w:rsid w:val="0013723F"/>
    <w:rsid w:val="002B5FB5"/>
    <w:rsid w:val="003A1893"/>
    <w:rsid w:val="003D1892"/>
    <w:rsid w:val="003F3CBE"/>
    <w:rsid w:val="00786391"/>
    <w:rsid w:val="008F0A18"/>
    <w:rsid w:val="00D1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A18"/>
  </w:style>
  <w:style w:type="paragraph" w:styleId="Stopka">
    <w:name w:val="footer"/>
    <w:basedOn w:val="Normalny"/>
    <w:link w:val="StopkaZnak"/>
    <w:uiPriority w:val="99"/>
    <w:unhideWhenUsed/>
    <w:rsid w:val="008F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A18"/>
  </w:style>
  <w:style w:type="paragraph" w:styleId="Tekstdymka">
    <w:name w:val="Balloon Text"/>
    <w:basedOn w:val="Normalny"/>
    <w:link w:val="TekstdymkaZnak"/>
    <w:uiPriority w:val="99"/>
    <w:semiHidden/>
    <w:unhideWhenUsed/>
    <w:rsid w:val="008F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F3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A18"/>
  </w:style>
  <w:style w:type="paragraph" w:styleId="Stopka">
    <w:name w:val="footer"/>
    <w:basedOn w:val="Normalny"/>
    <w:link w:val="StopkaZnak"/>
    <w:uiPriority w:val="99"/>
    <w:unhideWhenUsed/>
    <w:rsid w:val="008F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A18"/>
  </w:style>
  <w:style w:type="paragraph" w:styleId="Tekstdymka">
    <w:name w:val="Balloon Text"/>
    <w:basedOn w:val="Normalny"/>
    <w:link w:val="TekstdymkaZnak"/>
    <w:uiPriority w:val="99"/>
    <w:semiHidden/>
    <w:unhideWhenUsed/>
    <w:rsid w:val="008F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F3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2019-06-05T12:55:00Z</dcterms:created>
  <dcterms:modified xsi:type="dcterms:W3CDTF">2019-06-05T12:55:00Z</dcterms:modified>
</cp:coreProperties>
</file>