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1A" w:rsidRDefault="00162D1A" w:rsidP="00AE6FD4">
      <w:pPr>
        <w:pStyle w:val="Nagwek"/>
        <w:tabs>
          <w:tab w:val="left" w:pos="2850"/>
        </w:tabs>
        <w:jc w:val="center"/>
        <w:rPr>
          <w:b/>
          <w:sz w:val="32"/>
        </w:rPr>
      </w:pPr>
      <w:r>
        <w:rPr>
          <w:b/>
          <w:sz w:val="32"/>
        </w:rPr>
        <w:t>Zjazd 08-09.06.2019r. Zajęcia ul. Kobylińskiego 25</w:t>
      </w:r>
    </w:p>
    <w:tbl>
      <w:tblPr>
        <w:tblW w:w="4260" w:type="dxa"/>
        <w:tblInd w:w="2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1100"/>
        <w:gridCol w:w="1100"/>
      </w:tblGrid>
      <w:tr w:rsidR="00162D1A" w:rsidRPr="00162D1A" w:rsidTr="00162D1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2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08-cze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BRAK ZAJĘĆ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162D1A" w:rsidRPr="00162D1A" w:rsidTr="00162D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2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2D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09-cze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Reklama i marketing towarów i usług 1h AP EGZAMIN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Warsztat pracy przedstawiciela handlowego 1h AP EGZAMIN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Komunikacja niewerbalna w sprzedaży h MG</w:t>
            </w:r>
            <w:r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EGZAMIN</w:t>
            </w:r>
          </w:p>
        </w:tc>
        <w:bookmarkStart w:id="0" w:name="_GoBack"/>
        <w:bookmarkEnd w:id="0"/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9C0006"/>
                <w:lang w:eastAsia="pl-PL"/>
              </w:rPr>
              <w:t>Podstawy psychologii 1h MG</w:t>
            </w:r>
            <w:r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EGZAMIN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162D1A">
              <w:rPr>
                <w:rFonts w:ascii="Calibri" w:eastAsia="Times New Roman" w:hAnsi="Calibri" w:cs="Times New Roman"/>
                <w:color w:val="006100"/>
                <w:lang w:eastAsia="pl-PL"/>
              </w:rPr>
              <w:t>Autoprezentacja 3h MG</w:t>
            </w: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D1A" w:rsidRPr="00162D1A" w:rsidTr="00162D1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D1A" w:rsidRPr="00162D1A" w:rsidTr="00162D1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62D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1A" w:rsidRPr="00162D1A" w:rsidRDefault="00162D1A" w:rsidP="00162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62D1A" w:rsidRDefault="00162D1A">
      <w:pPr>
        <w:rPr>
          <w:b/>
          <w:sz w:val="32"/>
        </w:rPr>
      </w:pPr>
      <w:r>
        <w:rPr>
          <w:b/>
          <w:sz w:val="32"/>
        </w:rPr>
        <w:br w:type="page"/>
      </w:r>
    </w:p>
    <w:p w:rsidR="006E29A4" w:rsidRDefault="006E29A4" w:rsidP="00AE6FD4">
      <w:pPr>
        <w:pStyle w:val="Nagwek"/>
        <w:tabs>
          <w:tab w:val="left" w:pos="285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Zjazd 18-19.05.2019r. Zajęcia ul. Kobylińskiego 25.</w:t>
      </w:r>
    </w:p>
    <w:tbl>
      <w:tblPr>
        <w:tblW w:w="4140" w:type="dxa"/>
        <w:tblInd w:w="2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938"/>
        <w:gridCol w:w="1060"/>
      </w:tblGrid>
      <w:tr w:rsidR="007F4DF7" w:rsidRPr="007F4DF7" w:rsidTr="007F4DF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Przedstawiciel handlowy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</w:t>
            </w: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F4DF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Autoprezentacja 9h MG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F4DF7" w:rsidRPr="007F4DF7" w:rsidTr="007F4DF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semestr</w:t>
            </w: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2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4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7F4DF7">
              <w:rPr>
                <w:rFonts w:ascii="Calibri" w:eastAsia="Times New Roman" w:hAnsi="Calibri" w:cs="Times New Roman"/>
                <w:color w:val="006100"/>
                <w:lang w:eastAsia="pl-PL"/>
              </w:rPr>
              <w:t>Warsztat pracy przedstawiciela handlowego 2h AP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F4DF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Podstawy psychologii 3h MG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7F4DF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Autoprezentacja 3h MG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98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C6EFCE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7F4DF7">
              <w:rPr>
                <w:rFonts w:ascii="Calibri" w:eastAsia="Times New Roman" w:hAnsi="Calibri" w:cs="Times New Roman"/>
                <w:color w:val="006100"/>
                <w:lang w:eastAsia="pl-PL"/>
              </w:rPr>
              <w:t>Autoprezentacja 1h MG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7F4DF7">
              <w:rPr>
                <w:rFonts w:ascii="Calibri" w:eastAsia="Times New Roman" w:hAnsi="Calibri" w:cs="Times New Roman"/>
                <w:color w:val="006100"/>
                <w:lang w:eastAsia="pl-PL"/>
              </w:rPr>
              <w:t>Warsztat pracy przedstawiciela handlowego 2h AP</w:t>
            </w:r>
          </w:p>
        </w:tc>
      </w:tr>
      <w:tr w:rsidR="007F4DF7" w:rsidRPr="007F4DF7" w:rsidTr="007F4DF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DF7" w:rsidRPr="007F4DF7" w:rsidRDefault="007F4DF7" w:rsidP="007F4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4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DF7" w:rsidRPr="007F4DF7" w:rsidRDefault="007F4DF7" w:rsidP="007F4DF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</w:tbl>
    <w:p w:rsidR="006E29A4" w:rsidRDefault="006E29A4" w:rsidP="006E29A4">
      <w:pPr>
        <w:rPr>
          <w:b/>
          <w:sz w:val="32"/>
        </w:rPr>
      </w:pPr>
      <w:r>
        <w:rPr>
          <w:b/>
          <w:sz w:val="32"/>
        </w:rPr>
        <w:br w:type="page"/>
      </w:r>
    </w:p>
    <w:tbl>
      <w:tblPr>
        <w:tblpPr w:leftFromText="141" w:rightFromText="141" w:vertAnchor="page" w:horzAnchor="margin" w:tblpXSpec="center" w:tblpY="2626"/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120"/>
        <w:gridCol w:w="1120"/>
      </w:tblGrid>
      <w:tr w:rsidR="006E29A4" w:rsidRPr="00AE6FD4" w:rsidTr="006E29A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Dzień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semestr 2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06.04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E6FD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Warsztat pracy przedstawiciela handlowego 6h AP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E6FD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Komunikacja niewerbalna w sprzedaży 5h MG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E29A4" w:rsidRPr="00AE6FD4" w:rsidTr="006E29A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E29A4" w:rsidRPr="00AE6FD4" w:rsidTr="006E29A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semestr 2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6FD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07.04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E6FD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Reklama i marketing towarów i usług 2h AP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E6FD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Warsztat pracy przedstawiciela handlowego 3h AP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E6FD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Komunikacja niewerbalna w sprzedaży 4h MG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E29A4" w:rsidRPr="00AE6FD4" w:rsidTr="006E29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E29A4" w:rsidRPr="00AE6FD4" w:rsidTr="006E29A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A4" w:rsidRPr="00AE6FD4" w:rsidRDefault="006E29A4" w:rsidP="006E29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6F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6E29A4" w:rsidRDefault="006E29A4" w:rsidP="006E29A4">
      <w:pPr>
        <w:pStyle w:val="Nagwek"/>
        <w:tabs>
          <w:tab w:val="left" w:pos="2850"/>
        </w:tabs>
        <w:jc w:val="center"/>
        <w:rPr>
          <w:b/>
          <w:sz w:val="32"/>
        </w:rPr>
      </w:pPr>
      <w:r>
        <w:rPr>
          <w:b/>
          <w:sz w:val="32"/>
        </w:rPr>
        <w:t>Zjazd 06-07.04.2019r ul. Kobylińskiego 25</w:t>
      </w:r>
    </w:p>
    <w:p w:rsidR="00AE6FD4" w:rsidRPr="006E29A4" w:rsidRDefault="00AE6FD4">
      <w:pPr>
        <w:rPr>
          <w:b/>
          <w:sz w:val="32"/>
        </w:rPr>
      </w:pPr>
      <w:r>
        <w:rPr>
          <w:b/>
          <w:sz w:val="32"/>
        </w:rPr>
        <w:br w:type="page"/>
      </w:r>
    </w:p>
    <w:p w:rsidR="00AE6FD4" w:rsidRDefault="00AE6FD4" w:rsidP="00AE6FD4">
      <w:pPr>
        <w:pStyle w:val="Nagwek"/>
        <w:jc w:val="center"/>
        <w:rPr>
          <w:b/>
          <w:sz w:val="32"/>
        </w:rPr>
      </w:pPr>
      <w:r>
        <w:rPr>
          <w:b/>
          <w:sz w:val="32"/>
        </w:rPr>
        <w:lastRenderedPageBreak/>
        <w:t>zjazd 02.03-03.03.2019r. Centrum Edukacji, ul. Kobylińskiego 25 (wejście od strony cmentarza)</w:t>
      </w:r>
    </w:p>
    <w:p w:rsidR="00AE6FD4" w:rsidRDefault="00AE6FD4" w:rsidP="00AE6FD4">
      <w:pPr>
        <w:pStyle w:val="Nagwek"/>
        <w:jc w:val="center"/>
        <w:rPr>
          <w:b/>
          <w:sz w:val="32"/>
        </w:rPr>
      </w:pPr>
    </w:p>
    <w:tbl>
      <w:tblPr>
        <w:tblpPr w:leftFromText="141" w:rightFromText="141" w:vertAnchor="page" w:horzAnchor="margin" w:tblpY="3106"/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960"/>
        <w:gridCol w:w="5642"/>
      </w:tblGrid>
      <w:tr w:rsidR="00AE6FD4" w:rsidRPr="00A36BC4" w:rsidTr="00AE6FD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6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semestr 2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02.03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66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6BC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Podstawy psychologii 4h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MC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66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6BC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Reklama i marketing towarów i usług 5h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AP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6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semestr 2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BC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03.03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6B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6B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66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6BC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Warsztat pracy przedstawiciela handlowego 6h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AP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66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A36BC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Podstawy psychologii 2h 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MC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66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A36BC4" w:rsidTr="00AE6F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A36BC4" w:rsidRDefault="00AE6FD4" w:rsidP="00AE6F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6B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AE6FD4" w:rsidRDefault="00AE6FD4">
      <w:pPr>
        <w:rPr>
          <w:b/>
          <w:sz w:val="32"/>
        </w:rPr>
      </w:pPr>
      <w:r>
        <w:rPr>
          <w:b/>
          <w:sz w:val="32"/>
        </w:rPr>
        <w:br w:type="page"/>
      </w:r>
    </w:p>
    <w:p w:rsidR="00AE6FD4" w:rsidRPr="00A52C78" w:rsidRDefault="00AE6FD4" w:rsidP="00AE6FD4">
      <w:pPr>
        <w:pStyle w:val="Nagwek"/>
        <w:jc w:val="center"/>
        <w:rPr>
          <w:b/>
          <w:sz w:val="32"/>
        </w:rPr>
      </w:pPr>
      <w:r w:rsidRPr="00A52C78">
        <w:rPr>
          <w:b/>
          <w:sz w:val="32"/>
        </w:rPr>
        <w:lastRenderedPageBreak/>
        <w:t>zjazd 23.02.2019-24.02.2019</w:t>
      </w:r>
    </w:p>
    <w:p w:rsidR="00C67B29" w:rsidRDefault="00C67B29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960"/>
        <w:gridCol w:w="5486"/>
      </w:tblGrid>
      <w:tr w:rsidR="00AE6FD4" w:rsidRPr="004D1F37" w:rsidTr="00442191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6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2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23.02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09:40 - 10:25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10:30 - 11:15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11:20 - 12:05</w:t>
            </w:r>
          </w:p>
        </w:tc>
        <w:tc>
          <w:tcPr>
            <w:tcW w:w="644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  <w:r w:rsidRPr="004D1F37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  <w:t>Reklama i marketing towarów i usług 4h AP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12:10 - 12:55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13:00 - 13:45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13:50 - 14:35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14:40 - 15:25</w:t>
            </w:r>
          </w:p>
        </w:tc>
        <w:tc>
          <w:tcPr>
            <w:tcW w:w="6446" w:type="dxa"/>
            <w:gridSpan w:val="2"/>
            <w:vMerge w:val="restart"/>
            <w:tcBorders>
              <w:top w:val="single" w:sz="4" w:space="0" w:color="3F3F3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sz w:val="24"/>
                <w:lang w:eastAsia="pl-PL"/>
              </w:rPr>
            </w:pPr>
            <w:r w:rsidRPr="004D1F37">
              <w:rPr>
                <w:rFonts w:ascii="Calibri" w:eastAsia="Times New Roman" w:hAnsi="Calibri" w:cs="Times New Roman"/>
                <w:b/>
                <w:color w:val="006100"/>
                <w:sz w:val="24"/>
                <w:lang w:eastAsia="pl-PL"/>
              </w:rPr>
              <w:t>Reklama i marketing towarów i usług 2h AP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15:30 - 16:15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Sala</w:t>
            </w:r>
          </w:p>
        </w:tc>
        <w:tc>
          <w:tcPr>
            <w:tcW w:w="6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Przedstawiciel handlowy 2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24.02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08:00 - 08:45</w:t>
            </w:r>
          </w:p>
        </w:tc>
        <w:tc>
          <w:tcPr>
            <w:tcW w:w="64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  <w:r w:rsidRPr="004D1F37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  <w:t>Reklama i marketing towarów i usług 4h AP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08:50 - 09:35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09:40 - 10:25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10:30 - 11:15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11:20 - 12:05</w:t>
            </w:r>
          </w:p>
        </w:tc>
        <w:tc>
          <w:tcPr>
            <w:tcW w:w="6446" w:type="dxa"/>
            <w:gridSpan w:val="2"/>
            <w:vMerge w:val="restart"/>
            <w:tcBorders>
              <w:top w:val="single" w:sz="4" w:space="0" w:color="3F3F3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sz w:val="24"/>
                <w:lang w:eastAsia="pl-PL"/>
              </w:rPr>
            </w:pPr>
            <w:r w:rsidRPr="004D1F37">
              <w:rPr>
                <w:rFonts w:ascii="Calibri" w:eastAsia="Times New Roman" w:hAnsi="Calibri" w:cs="Times New Roman"/>
                <w:b/>
                <w:color w:val="006100"/>
                <w:sz w:val="24"/>
                <w:lang w:eastAsia="pl-PL"/>
              </w:rPr>
              <w:t>Reklama i marketing towarów i usług 2h AP</w:t>
            </w:r>
          </w:p>
        </w:tc>
      </w:tr>
      <w:tr w:rsidR="00AE6FD4" w:rsidRPr="004D1F37" w:rsidTr="00442191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12:10 - 12:55</w:t>
            </w:r>
          </w:p>
        </w:tc>
        <w:tc>
          <w:tcPr>
            <w:tcW w:w="64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AE6FD4" w:rsidRPr="004D1F37" w:rsidTr="00442191">
        <w:trPr>
          <w:trHeight w:val="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64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E6FD4" w:rsidRPr="004D1F37" w:rsidRDefault="00AE6FD4" w:rsidP="00442191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E6FD4" w:rsidRPr="004D1F37" w:rsidTr="0044219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D4" w:rsidRPr="004D1F37" w:rsidRDefault="00AE6FD4" w:rsidP="00442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F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AE6FD4" w:rsidRDefault="00AE6FD4"/>
    <w:sectPr w:rsidR="00AE6F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1D" w:rsidRDefault="00A55F1D" w:rsidP="00A36BC4">
      <w:pPr>
        <w:spacing w:after="0" w:line="240" w:lineRule="auto"/>
      </w:pPr>
      <w:r>
        <w:separator/>
      </w:r>
    </w:p>
  </w:endnote>
  <w:endnote w:type="continuationSeparator" w:id="0">
    <w:p w:rsidR="00A55F1D" w:rsidRDefault="00A55F1D" w:rsidP="00A3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1D" w:rsidRDefault="00A55F1D" w:rsidP="00A36BC4">
      <w:pPr>
        <w:spacing w:after="0" w:line="240" w:lineRule="auto"/>
      </w:pPr>
      <w:r>
        <w:separator/>
      </w:r>
    </w:p>
  </w:footnote>
  <w:footnote w:type="continuationSeparator" w:id="0">
    <w:p w:rsidR="00A55F1D" w:rsidRDefault="00A55F1D" w:rsidP="00A3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C4" w:rsidRDefault="00A36BC4" w:rsidP="00A36BC4">
    <w:pPr>
      <w:pStyle w:val="Nagwek"/>
      <w:jc w:val="center"/>
      <w:rPr>
        <w:b/>
        <w:sz w:val="32"/>
      </w:rPr>
    </w:pPr>
    <w:r>
      <w:rPr>
        <w:b/>
        <w:sz w:val="32"/>
      </w:rPr>
      <w:t xml:space="preserve">PLAN </w:t>
    </w:r>
    <w:r w:rsidR="00AE6FD4">
      <w:rPr>
        <w:b/>
        <w:sz w:val="32"/>
      </w:rPr>
      <w:t xml:space="preserve">ZAJĘC PRZEDSTAWICIEL HANDLOWY </w:t>
    </w:r>
  </w:p>
  <w:p w:rsidR="00A36BC4" w:rsidRDefault="00A36BC4">
    <w:pPr>
      <w:pStyle w:val="Nagwek"/>
    </w:pPr>
  </w:p>
  <w:p w:rsidR="00A36BC4" w:rsidRDefault="00A36B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C4"/>
    <w:rsid w:val="0016229E"/>
    <w:rsid w:val="00162D1A"/>
    <w:rsid w:val="003516DD"/>
    <w:rsid w:val="006E29A4"/>
    <w:rsid w:val="007830B0"/>
    <w:rsid w:val="007F4DF7"/>
    <w:rsid w:val="009A792D"/>
    <w:rsid w:val="00A36BC4"/>
    <w:rsid w:val="00A55F1D"/>
    <w:rsid w:val="00AE6FD4"/>
    <w:rsid w:val="00C67B29"/>
    <w:rsid w:val="00F139CB"/>
    <w:rsid w:val="00F2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BC4"/>
  </w:style>
  <w:style w:type="paragraph" w:styleId="Stopka">
    <w:name w:val="footer"/>
    <w:basedOn w:val="Normalny"/>
    <w:link w:val="StopkaZnak"/>
    <w:uiPriority w:val="99"/>
    <w:unhideWhenUsed/>
    <w:rsid w:val="00A3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BC4"/>
  </w:style>
  <w:style w:type="paragraph" w:styleId="Tekstdymka">
    <w:name w:val="Balloon Text"/>
    <w:basedOn w:val="Normalny"/>
    <w:link w:val="TekstdymkaZnak"/>
    <w:uiPriority w:val="99"/>
    <w:semiHidden/>
    <w:unhideWhenUsed/>
    <w:rsid w:val="00A3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BC4"/>
  </w:style>
  <w:style w:type="paragraph" w:styleId="Stopka">
    <w:name w:val="footer"/>
    <w:basedOn w:val="Normalny"/>
    <w:link w:val="StopkaZnak"/>
    <w:uiPriority w:val="99"/>
    <w:unhideWhenUsed/>
    <w:rsid w:val="00A3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BC4"/>
  </w:style>
  <w:style w:type="paragraph" w:styleId="Tekstdymka">
    <w:name w:val="Balloon Text"/>
    <w:basedOn w:val="Normalny"/>
    <w:link w:val="TekstdymkaZnak"/>
    <w:uiPriority w:val="99"/>
    <w:semiHidden/>
    <w:unhideWhenUsed/>
    <w:rsid w:val="00A3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1838-349B-49D0-B21D-5F698A02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2019-06-05T13:01:00Z</dcterms:created>
  <dcterms:modified xsi:type="dcterms:W3CDTF">2019-06-05T13:01:00Z</dcterms:modified>
</cp:coreProperties>
</file>